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Engineer with 11+ years in full-stack development, specializing in Agile practices, software implementation, and database design. Proven expertise in test automation, process improvement, and delivering scalable solutions with a focus on enhancing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scalable, enterprise-grade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leading an Agile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solutions implementation and architecture design, focusing on operational efficiency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full software development lifecycle, including design, testing, and deployment,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facilitate knowledge-sharing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assurance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collaborations to enhance project delivery and adherence to software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root cause analysis to identify and mitigate application performance issues,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strategies for continuous integration and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and frameworks, increasing testing efficiency and coverage within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change management processes, presenting and reviewing changes for operational improvements and acceptance.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the adoption of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maintaining high standards of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 and emerging technologies to drive innovation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requirements analysis and software design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their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and product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designs and performance,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align applications with business goals and requirements, enhancing overall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code audits, contributing to team efforts in maintaining software excellence.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support of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applications, ensuring security and efficiency in all code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upgrades, focusing on minimal downtime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system tests, achieving over 85% code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project deliverables, ensuring clarity and timeliness.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completing project tasks ahead of deadlines, enhancing overall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JIRA, Confluence,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