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Testing Engineer with over 11 years in EDI systems and quality assurance. Proficient in SQL, SoapUI, JIRA, and Azure DevOps. Expertise in API testing and XML validation drives strong cross-functional collaboration and documentation.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EDI software quality, ensuring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collaborations to streamline testing procedures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test strategies and updated test plans for frequent requirement changes in </w:t>
      </w:r>
      <w:r>
        <w:rPr>
          <w:rFonts w:asciiTheme="minorHAnsi" w:hAnsiTheme="minorHAnsi" w:cstheme="majorHAnsi"/>
          <w:b/>
          <w:bCs/>
          <w:lang w:val="en-US"/>
        </w:rPr>
        <w:t xml:space="preserve">EDI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solutions with </w:t>
      </w:r>
      <w:r>
        <w:rPr>
          <w:rFonts w:asciiTheme="minorHAnsi" w:hAnsiTheme="minorHAnsi" w:cstheme="majorHAnsi"/>
          <w:b/>
          <w:bCs/>
          <w:lang w:val="en-US"/>
        </w:rPr>
        <w:t xml:space="preserve">SoapUI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testing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t>
      </w:r>
      <w:r>
        <w:rPr>
          <w:rFonts w:asciiTheme="minorHAnsi" w:hAnsiTheme="minorHAnsi" w:cstheme="majorHAnsi"/>
          <w:b/>
          <w:bCs/>
          <w:lang w:val="en-US"/>
        </w:rPr>
        <w:t xml:space="preserve">API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backend systems, ensuring successful integration and functionality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Validated data mapping between internal systems and </w:t>
      </w:r>
      <w:r>
        <w:rPr>
          <w:rFonts w:asciiTheme="minorHAnsi" w:hAnsiTheme="minorHAnsi" w:cstheme="majorHAnsi"/>
          <w:b/>
          <w:bCs/>
          <w:lang w:val="en-US"/>
        </w:rPr>
        <w:t xml:space="preserve">EDI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transaction sets, such as 834 and 835.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documentation processes via </w:t>
      </w:r>
      <w:r>
        <w:rPr>
          <w:rFonts w:asciiTheme="minorHAnsi" w:hAnsiTheme="minorHAnsi" w:cstheme="majorHAnsi"/>
          <w:b/>
          <w:bCs/>
          <w:lang w:val="en-US"/>
        </w:rPr>
        <w:t xml:space="preserve">Microsoft Word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team feedback for better clarity on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testers, promoting best practices in testing and software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and bugs, providing insights for continuous improvement with detailed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test documentation and coordinated testing efforts across teams to align with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EDI industry standards to enhance testing protocols and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testing of EDI migration projects, focusing on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integrity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refine testing frameworks and methodologies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gather requirements and distill them into actionable test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procedures for </w:t>
      </w:r>
      <w:r>
        <w:rPr>
          <w:rFonts w:asciiTheme="minorHAnsi" w:eastAsia="Times New Roman" w:hAnsiTheme="minorHAnsi" w:cs="Times New Roman"/>
          <w:b/>
          <w:bCs/>
          <w:lang w:val="en-US"/>
        </w:rPr>
        <w:t xml:space="preserve">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data accuracy during migrations.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w:t>
      </w:r>
      <w:r>
        <w:rPr>
          <w:rFonts w:asciiTheme="minorHAnsi" w:eastAsia="Times New Roman" w:hAnsiTheme="minorHAnsi" w:cs="Times New Roman"/>
          <w:b/>
          <w:bCs/>
          <w:lang w:val="en-US"/>
        </w:rPr>
        <w:t xml:space="preserve">API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mentored junior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test plans while documenting findings and progress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MS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stakeholder discussions to clarify EDI specifications and testing criteria.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multiple projects simultaneously, maintaining a focus on quality and timely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quality assurance processes for web applications, focusing on </w:t>
      </w:r>
      <w:r>
        <w:rPr>
          <w:rFonts w:asciiTheme="minorHAnsi" w:eastAsia="Times New Roman" w:hAnsiTheme="minorHAnsi" w:cs="Times New Roman"/>
          <w:b/>
          <w:bCs/>
          <w:lang w:val="en-US"/>
        </w:rPr>
        <w:t xml:space="preserve">EDI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by implementing robust testing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testing environments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cases and executed manual testing for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troubleshooting of software defects and enhancement requests, ensuring product alignment with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user acceptance testing (UAT) feedback, improving system functionality across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JSON, XML, Java, C#,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SoapUI,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Quality Assurance, Test Planning, API Testing, E2E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Azure DevOps, MS Project, MS Excel, MS Word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DB2, Oracle, PostgreSQL, EDIFACT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Waterfall, SDLC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