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QA Engineer with over 11 years of experience in quality assurance and testing. Proficient in test automation, regression testing, and QA methodologies. Skilled in validating systems and delivering robust documentation using Jira, Selenium, and TestRail for effective agile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w:t>
      </w:r>
      <w:r>
        <w:rPr>
          <w:rFonts w:asciiTheme="minorHAnsi" w:hAnsiTheme="minorHAnsi" w:cstheme="majorHAnsi"/>
          <w:b/>
          <w:bCs/>
          <w:lang w:val="en-US"/>
        </w:rPr>
        <w:t xml:space="preserve">test plans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procedures for QA processes, ensuring all functional requirements were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and maintained results of </w:t>
      </w:r>
      <w:r>
        <w:rPr>
          <w:rFonts w:asciiTheme="minorHAnsi" w:hAnsiTheme="minorHAnsi" w:cstheme="majorHAnsi"/>
          <w:b/>
          <w:bCs/>
          <w:lang w:val="en-US"/>
        </w:rPr>
        <w:t xml:space="preserve">test cases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ensuring traceability to requirements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logged defects with a focus on </w:t>
      </w:r>
      <w:r>
        <w:rPr>
          <w:rFonts w:asciiTheme="minorHAnsi" w:hAnsiTheme="minorHAnsi" w:cstheme="majorHAnsi"/>
          <w:b/>
          <w:bCs/>
          <w:lang w:val="en-US"/>
        </w:rPr>
        <w:t xml:space="preserve">regression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security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development teams to validate defect fixes and evaluated performance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the creation of compliance documentation and audit evidence for the VA EHRM program.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QA initiatives involving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testing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t>
      </w:r>
      <w:r>
        <w:rPr>
          <w:rFonts w:asciiTheme="minorHAnsi" w:hAnsiTheme="minorHAnsi" w:cstheme="majorHAnsi"/>
          <w:b/>
          <w:bCs/>
          <w:lang w:val="en-US"/>
        </w:rPr>
        <w:t xml:space="preserve">security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ensure applications met stringent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QA staff, fostering a culture of quality and continuous improvement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detailed inputs into compliance testing reports, contributing to audit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the Requirements Traceability Matrix (RTM) for test coverage and validated requirements complexity.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documentation processes by implementing </w:t>
      </w:r>
      <w:r>
        <w:rPr>
          <w:rFonts w:asciiTheme="minorHAnsi" w:hAnsiTheme="minorHAnsi" w:cstheme="majorHAnsi"/>
          <w:b/>
          <w:bCs/>
          <w:lang w:val="en-US"/>
        </w:rPr>
        <w:t xml:space="preserve">TestRail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 case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QA strategies, improving the overall quality of software deployments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testing principles and practices while managing QA tasks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 scripts and regression tests, resulting in a significant reduction of manual testing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outcomes from testing phases and tracked defects through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defect resolution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streamline application deployment processes, ensuring robust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testing using </w:t>
      </w:r>
      <w:r>
        <w:rPr>
          <w:rFonts w:asciiTheme="minorHAnsi" w:eastAsia="Times New Roman" w:hAnsiTheme="minorHAnsi" w:cs="Times New Roman"/>
          <w:b/>
          <w:bCs/>
          <w:lang w:val="en-US"/>
        </w:rPr>
        <w:t xml:space="preserve">JMeter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responsiveness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developers to align testing strategies with development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QA documentation, improving transition phases of software lifecycle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software testing and validation processes, ensuring alignment with functional requirements and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implement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defect resolution through detailed bug reports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communication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testing documentation, ensuring compliance with project specifications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best practices to enhance overall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testing frameworks, contributing to a 25% improvement in testing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Automation</w:t>
      </w:r>
      <w:r>
        <w:rPr>
          <w:rFonts w:asciiTheme="minorHAnsi" w:hAnsiTheme="minorHAnsi" w:cstheme="majorHAnsi"/>
          <w:lang w:val="en-US"/>
        </w:rPr>
        <w:t xml:space="preserve">: Selenium, JMeter, Cucumber,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TestRail, Confluence, Git,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Mockito,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