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TypeScript, Node.js, and leveraging AI/ML technologies. Passionate about developing innovative solutions for operational challenges in industrial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real-time mining operations data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services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deployment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CI/CD practices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analysis and automation in mining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operational challenges into effective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improving system performance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integrating monitoring tools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enhance the product's AI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models for predictive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pipelines, enhancing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to gather feedback and iteratively improve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high-quality code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core systems with a focus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platform features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code reviews, ensuring functionality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tasks, enhancing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count through rigorous testing and code quality improvements.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TensorFlow,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AWS Rekognition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