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Engineering Intern with 11+ years of experience in full-stack development utilizing React, Python, REST APIs, MySQL, and Git. Passionate about cybersecurity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full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 Cyber Security Vulnerability Management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decisions concerning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internal tooling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code quality and adherence to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reliability and reduce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 surrounding feature prioritization and development roadmaps that improved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management of project changes in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third-party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integrations, enhancing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issues within distributed systems, improving the overall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 and software development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align development efforts with stakeholder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features and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to improve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front-end components enhancing data accessibility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project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sprint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 security by integrating best practices in database handling and user authentication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feature development with customer needs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reviews, promoting knowledge sharing and codebase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legacy systems while implementing new features with updated technology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optimizing application performance in collaboration with senior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under guidance, focusing on best practices in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to discuss project statuses and align on development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for enhanced onboarding processes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PHP,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 APIs, JSON, HTML,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