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designing and developing scalable applications using C#, .NET, SQL Server, and JavaScript. Proficient in Agile methodologies, I focus on improving performance and reducing technical debt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implementing best practices in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features in collaboration with Product Management, reducing technical debt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OpenAPI/Swagger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with client-facing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applications through troubleshooting and application monitoring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CI/CD cycles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product designs, directly contributing to a 15% increase in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for system architectures, facilitating better understanding of application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planning sessions, improving backlog grooming and story sizing accuracy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ongoing education on emerging technologies and share insights on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system architectures to foresee capacity requirements and resolve existing limitations.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design and development of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frontend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coding standards and provide oversight on project assignments, leading to improved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software lifecycle processes, including story sizing and release planning in Agile teams, enhancing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performance through regular maintenance and code optimization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identify challenges and recommend effective technological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troubleshooting and debugging of user-reported issues to ensure high standards of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comprehensive test plans and conduct unit testing to validate application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and fix bugs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complex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data requirements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legacy systems, optimizing legacy codebases to meet modern standards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application deployments and post-deployment monitoring to ensure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analyze design specifications and offer feedback for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system performance improvements through targeted enhancements, resulting in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ASP.NET, OpenAPI/Swagger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Unit Testing,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