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scalable applications. Proficient in Node.js, Docker, PostgreSQL, and GraphQL. Passionate about delivering high-quality code through automated testing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frontend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diverse advertising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code quality by establishing automated testing protocols and conducting thorough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initiatives to enhance platform performance and reliability for revenue-critical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 and collaborate with product and QA teams to align on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Experiment with emerging technologies to optimize tools and frameworks for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multiple weekly releases using agile methodologies to ensure timely delivery of high-quality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research on AI technologies to enhance advertising insights and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practices, improving team efficiency and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observability tools to monitor and enhance system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user engagement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 and storage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system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roadmap with engineering capabilities and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feedback to ensure high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enhancing deployment consistency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agile practices to streamline workflows and improve release cycles for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infrastructures, enhancing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applications, ensuring high-availability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to refactor legacy code and integrate more scalable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CI/CD pipelines to automate testing and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and end-to-end tests to ensure application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codebase changes and collaborate with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documentation and knowledge sharing to foster team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