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backend services, APIs, and data engineering. Proficient in AWS, SQL, and Apache Spark with a strong focus on optimizing data pipelines and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to enhance platform capabilities,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transform large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data providers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discussions to enhance system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unit and integration testing frameworks to ensure software quality, employing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successful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enhance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backend development and data processing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storage and retrieval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data services through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methodologies, contributing to sprint planning, reviews,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 core product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extract insights from large datasets stored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 to enhance accessibility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facilitating knowledge sharing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identify and implement new features that drive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established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to enhance overall architecture and scalability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for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software solutions, improving overall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ingestion and processing workflows, ensuring data integrity and availability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manual and automated testing strategies, improving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production issues to ensure minimal downtime and improved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streamlined development processes, resulting in a more efficient workflow.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Apache Spark,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Redshift, Clickhouse, Trino, Apache Iceberg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Apache Airflow, Tableau, Jupyter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