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designing and implementing robust features. Proficient in JavaScript, Node.js, React, AWS, and Docker while ensuring high code quality through effective testing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features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high-quality code with extensive test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QA team to establish testing protocols for all new features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guide them in best practices for clean and maintainable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system architecture and make decisions regarding technology stack alongside senior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 production issues, taking ownership from identification through resolution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to enhance code quality and promote collective ownership of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actively in team retrospectives, contributing insights for process improvement and team dynamics.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improving testing efficiency and coverage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and design teams to ensure feature alignment with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Balance speed of delivery with long-term maintainability, enabling agile responses to changing business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integrating RESTful APIs built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fostering growth and guiding on best coding practices and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small teams on feature implementation projects, ensuring adherence to timeline and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the development and maintenance of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QA to ensure test coverage includes unit, integration, and end-to-end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 optimizing queries for performance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code reviews and provide constructive feedback to maintain high code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feature-rich web applications compliant with user specifications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software debugging and troubleshooting of existing applications to enhance performance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UX/UI designers to refine and improve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updated technology stacks, enhancing system performance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 Redux,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Bitbucket, JIRA,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