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building robust backend systems. Proficient in Python, T-SQL, and MariaDB for data processing and integration, leveraging automation and ETL tools to enhance application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development of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MariaDB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SQL queries and stored procedures in </w:t>
      </w:r>
      <w:r>
        <w:rPr>
          <w:rFonts w:asciiTheme="minorHAnsi" w:hAnsiTheme="minorHAnsi" w:cstheme="majorHAnsi"/>
          <w:b/>
          <w:bCs/>
          <w:lang w:val="en-US"/>
        </w:rPr>
        <w:t xml:space="preserve">T-SQL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database performance, reducing query response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business requirements and deliver high-quality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ETL processes for data extraction, transformation, and loading, ensuring data accuracy and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scripts to streamline repetitive tasks, improving operational efficiency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software testing and debugging of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PyCharm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technical documentation for software solutions and processes, enhancing team communication and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coding, debugging, and database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discussions for new features, ensuring alignment with business goals and technical feasibility.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providing constructive feedback to improve code quality and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emerging technologies and tools that can improve development processes and product offerings.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processing capabilities for customer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the performance of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scripts, optimizing database interactions and reducing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provided feedback to peers, promoting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extract insights from healthcare data, contributing to product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data integration tasks using various ETL tools, ensuring timely data availability for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web applications, preserving data integrity during the transition.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application performance issues and implementing solutions to optimize conditions.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fostering their technical growth.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stored procedures, supporting core functionalities of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implement new features, gaining valuable insights into software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debugging sessions, identifying root causes of issues and contributing to resolutions.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performing database optimizations, leading to a significant reduction in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team’s agile processes, ensuring timely delivery of software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T-SQL,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PyCharm,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MariaDB, MySQL,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ETL Tools, Tableau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Software Testing, Debugging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Automation, Version Control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