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11+ years of experience in full-stack development. Proficient in C#, .NET Core, Angular, and AWS. Skilled in cloud-native architectures and delivering scalable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architectural decisions for </w:t>
      </w:r>
      <w:r>
        <w:rPr>
          <w:rFonts w:asciiTheme="minorHAnsi" w:hAnsiTheme="minorHAnsi" w:cstheme="majorHAnsi"/>
          <w:b/>
          <w:bCs/>
          <w:lang w:val="en-US"/>
        </w:rPr>
        <w:t xml:space="preserve">cloud-native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of scalable web applications hosted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automated testing and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standards and best practices in code to safeguard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code quality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application performance monitoring and troubleshooting.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development using </w:t>
      </w:r>
      <w:r>
        <w:rPr>
          <w:rFonts w:asciiTheme="minorHAnsi" w:hAnsiTheme="minorHAnsi" w:cstheme="majorHAnsi"/>
          <w:b/>
          <w:bCs/>
          <w:lang w:val="en-US"/>
        </w:rPr>
        <w:t xml:space="preserve">TDD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BDD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ensuring comprehensive test coverage.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refine requirements and deliver high-quality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APIs following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with </w:t>
      </w:r>
      <w:r>
        <w:rPr>
          <w:rFonts w:asciiTheme="minorHAnsi" w:hAnsiTheme="minorHAnsi" w:cstheme="majorHAnsi"/>
          <w:b/>
          <w:bCs/>
          <w:lang w:val="en-US"/>
        </w:rPr>
        <w:t xml:space="preserve">ASP.NET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 detailed documentation and facilitate knowledge sharing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Embrace continuous learning to enhance skills in </w:t>
      </w:r>
      <w:r>
        <w:rPr>
          <w:rFonts w:asciiTheme="minorHAnsi" w:hAnsiTheme="minorHAnsi" w:cstheme="majorHAnsi"/>
          <w:b/>
          <w:bCs/>
          <w:lang w:val="en-US"/>
        </w:rPr>
        <w:t xml:space="preserve">AI-assisted software engineering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improving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 ownership on multiple projects ensuring alignment with architectural guidelines.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QA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teams to ensure quality in all deliverables via automated testing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ceremonies, contributing to user story creation and task estimation.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skill sets and collaborative coding efforts.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into applications for enhanced functionality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database interactions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component updates following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SOLID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 and clean architecture guidelines.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web-based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user-driven design.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core business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efficient database query optimization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software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internal documentation aiding in knowledge transfer and onboarding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code for multiple projects, improving software reliability and maintainability.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 Core, Angular, React,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CosmosDB, DynamoDB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TDD, BDD,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 Actions, Azure DevOps, DataDog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