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11+ years of experience in B2B integrations and enterprise solutions. Proficient in C#, .NET Core, Azure Functions, and REST APIs. Skilled in designing resilient integration solutions and collaborating with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B2B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Service Bus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 availability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resilient Azure-based components such as </w:t>
      </w:r>
      <w:r>
        <w:rPr>
          <w:rFonts w:asciiTheme="minorHAnsi" w:hAnsiTheme="minorHAnsi" w:cstheme="majorHAnsi"/>
          <w:b/>
          <w:bCs/>
          <w:lang w:val="en-US"/>
        </w:rPr>
        <w:t xml:space="preserve">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Logic 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supporting critical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translate integration needs into technical solutions, enhancing cross-team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error handling and alerting mechanisms to ensure integration workflows are resilient and reliable.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integration documentation, ensuring clarity and accessibility for future reference by technical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integration performance, troubleshooting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Log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security reviews and compliance controls, ensuring integration meets auditability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daily stand-ups and Agile ceremonies, ensuring timely delivery of integration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design reviews, influencing architectural decisions and enhancing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Azure services and integration practices,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automated testing and deployment workflows.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and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B2B integrations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SFTP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design integration solutions, enhancing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around integration patterns,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thorough debugging and testing protocols, ensuring high-quality deliverables and functional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up-to-date integration documentation for internal and external stakeholders, enhancing project transparency.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deployment strategies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particularly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testing, ensuring seamless integrations during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delivering features on time while adapting to changing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B2B integrations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SFTP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exchange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small-scale integration projects, ensuring timeliness and quality of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unit and integration testing, ensuring code robustness and reducing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integration issues, contributing to operational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documentation and team knowledge base, enhancing developer onboarding.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Azure Logic Apps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Functions, Azure DevOps, Azure API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Messaging</w:t>
      </w:r>
      <w:r>
        <w:rPr>
          <w:rFonts w:asciiTheme="minorHAnsi" w:hAnsiTheme="minorHAnsi" w:cstheme="majorHAnsi"/>
          <w:lang w:val="en-US"/>
        </w:rPr>
        <w:t xml:space="preserve">: REST, SOAP, Azure Service Bus, SFTP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PostgreSQL, Visual Studio,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