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designing and developing applications. Skilled in C#, .NET Core, React, and MSSQL, with a focus on application modernization and cloud technologies like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8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define application requirements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application modernization efforts, migrating systems from </w:t>
      </w:r>
      <w:r>
        <w:rPr>
          <w:rFonts w:asciiTheme="minorHAnsi" w:hAnsiTheme="minorHAnsi" w:cstheme="majorHAnsi"/>
          <w:b/>
          <w:bCs/>
          <w:lang w:val="en-US"/>
        </w:rPr>
        <w:t xml:space="preserve">.NET 4.7.2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.NET 8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production support, monitoring systems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to ensure software quality using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deliver projects on time and within budget.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retrieval to support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better performance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and enhancements based on user feedback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development and tuning to improve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architecture of software systems, prioritizing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focusing on iterative progress and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scripting and various frameworks to increase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on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implementing bug fixes and updates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management and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quality assurance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with a focus on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 Core, .NET 4.7.2, React, Razor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