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back-end architectures using C#, .NET, and SQL. Proven track record in Agile development, CI/CD, and delivering high-quality software solutions for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software-as-a-service (SaaS)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high-reliability components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leadership to define software features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actionable engineering tasks and deliver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QA to ensure software quality and on-time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new software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scalability for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enhance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back-end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coding and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TDD in software projects, improving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and external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modern development tools to improve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documentation for software design and architecture for future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customer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refactoring to improve efficiency and readability.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validate software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interactions with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 by implementing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RESTful APIs, jQuery,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Docker, Jenkins, CI/CD,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Twilio, Salesforce,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Test-Driven Development, Continuous Integration,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