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in crafting robust applications using React, Node.js, PostgreSQL, and AWS. Expert in CI/CD practices with GitHub Actions, leveraging AI to enhance development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tools to automate repetitive coding tasks, enhancing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customer success to define features and prioritize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ensuring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unify multiple applications into a single, cohesive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knowledge sharing and CI/CD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system stability and performance while rapidly iterating on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scalable solutions with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transparency and collaboration across teams, maintaining clear communication around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new features and system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development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core features while ensuring seamless integration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needs into technical designs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performance and security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performance of critical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product features, ensuring adherence to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resulting in consistent application deployment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resolving production issues, ensuring a smooth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all features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significant projects, delivering results on time and fostering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Auth0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