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data processing, Python, and AWS. Proven track record in large-scale data handling, implementing de-identification techniques, and ensuring data quality. Expert in developing efficient algorithms and workflows using Pandas and 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de-identification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healthcare data, processing billions of records monthly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assurance plans to validate data </w:t>
      </w:r>
      <w:r>
        <w:rPr>
          <w:rFonts w:asciiTheme="minorHAnsi" w:hAnsiTheme="minorHAnsi" w:cstheme="majorHAnsi"/>
          <w:b/>
          <w:bCs/>
          <w:lang w:val="en-US"/>
        </w:rPr>
        <w:t xml:space="preserve">de-identification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reducing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pipeline efficiency by 30%,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clinical teams to define data </w:t>
      </w:r>
      <w:r>
        <w:rPr>
          <w:rFonts w:asciiTheme="minorHAnsi" w:hAnsiTheme="minorHAnsi" w:cstheme="majorHAnsi"/>
          <w:b/>
          <w:bCs/>
          <w:lang w:val="en-US"/>
        </w:rPr>
        <w:t xml:space="preserve">de-identification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rules ensuring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secure data storage using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for data pipeline performance, reducing manual errors and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stakeholders, improving data handling procedures for patient data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workshops to align data processes with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to automate data handling tasks,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a culture of continuous improvement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systems, ensuring compliance with healthcare regulations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several components to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their contributions to data quality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that improved data filtering processes across the board.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speed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non-technical stakeholders to gather requirements for data processing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documentation of data processes and system architecture.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diverse data sources into existing systems, enhancing the completeness of datasets.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healthcare applications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migration processes between legacy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software specifications for data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data reliability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workflows, resulting in a 15% reduction in processing time for healthcare datasets.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Redshift,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De-identification, Data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Virtualization,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Quality Assurance,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