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implementing large-scale distributed systems. Proficient in Java, Python, Kubernetes, and Docker. Expertise in automation, reliability engineering,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resilient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the uptime and scalability of key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optimize system performance, focusing on reliability and automation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troubleshoot large-scale distributed systems, reducing incident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code quality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enhancing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optimization of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for systems architecture and operational protocols, enhancing team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an environment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incident management and root cause analysis processes, promoting a culture of reliability and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systems architecture, securing services against common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showcasing reliability and operational readiness across distributed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infrastructure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code reviews, ensuring adherence to best practices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reliability of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assess system performance and propose enhancements, utilizing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transitioning to microservices architecture, improving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large-scale issues, employing systematic debugging and root cause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test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sessions, advocating for scalable, reliable architectural patterns while discussing trade-offs.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and bug fixes in existing applications, improving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stacks,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deployments and rollbacks.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metrics, identifying bottlenecks and optimizing for uptime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team to deliver functional requirements and achieve project goals, contributing to a product used by thousands.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C++, Shell Scripting,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GCP,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