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building scalable applications using C#, .NET, and SQL Server. Proficient in developing RESTful APIs and implementing DevOps practices to enhance system performance and reduce downtime. Experienced in leading technical initiatives and mentoring teams for optimal project delivery.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architectural changes for UKG's payroll systems using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contributed to system architecture for scalability and performance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internal and external integrations, ensuring compliance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code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optimization, and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testing processes using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defined a robust unit testing strategy, reducing bugs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development with product management requirements, enhancing solution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service health and performance metrics using observability tools, pinpointing and resolving critical incidents swiftly.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feature implementations and enhancements, creating user guides and training materials for seamless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codebase following industry best practices, significantly improving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continuous integration and delivery practices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TeamCity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 high standard of </w:t>
      </w:r>
      <w:r>
        <w:rPr>
          <w:rFonts w:asciiTheme="minorHAnsi" w:hAnsiTheme="minorHAnsi" w:cstheme="majorHAnsi"/>
          <w:b/>
          <w:bCs/>
          <w:lang w:val="en-US"/>
        </w:rPr>
        <w:t xml:space="preserve">code review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ensuring adherence to coding guidelines across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key features in payroll solutions,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core practices and architectural patterns, promoting a culture of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by implementing caching strategies with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query times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establish testing frameworks and designed automated tests with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timelines and deliverables, coordinating with stakeholders to ensure alignment on project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training materials and conducted onboarding sessions for new developers, facilitating knowledge transfer.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integrations with third-party services using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documented processes thoroughly.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Championed the adoption of modern CI/CD practices, reducing deployment friction and enhancing team productivity.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client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SQL databases, optimizing queries to improve data retrieval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to define requirements and develop project roadmaps, ensuring clarity in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all phases of software development lifecycle, from requirement gathering to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NUnit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software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discussions on software practices and shared insights on emerging technologies.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ASP.NET, Entity Framework, 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Server,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GitHub Actions, TeamCity,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NUnit, Selenium, Postman,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Technologies</w:t>
      </w:r>
      <w:r>
        <w:rPr>
          <w:rFonts w:asciiTheme="minorHAnsi" w:hAnsiTheme="minorHAnsi" w:cstheme="majorHAnsi"/>
          <w:lang w:val="en-US"/>
        </w:rPr>
        <w:t xml:space="preserve">: Azure, AWS, Google Cloud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