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professional experience in software engineering with a focus on Kubernetes, Terraform, CI/CD, and cloud-native technologies. Proven track record in building scalable infrastructure and optimizing processes to enhance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to enable continuous integration and deployment for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and maintained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across multiple public cloud providers (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and lifecycle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and APIs to enhance developer self-service capabilities and improve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and implement security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issues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networking, and storage systems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design reviews and architecture discussions guiding cross-team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internals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deployment and GitOps workflows on the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stayed up-to-date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and cloud-native technologies, contributing insights to team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solutions to streamline application deployment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containerization practices, driving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delivery times and reduce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designing cloud-native application architectures leveraging AWS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configurations and dependencies.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and reliability metrics by implementing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alerting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initiatives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frameworks for community benefit.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recommend enhancements to our existing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focusing on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containerized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conducted troubleshooting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ensure adherence to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build and deployment times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Helm, Istio, Prometheus,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Docker,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 Compose, Packer, Kafka, OpenShift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