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developing scalable applications utilizing Java, Go, TypeScript, SQL, and Docker. Proven track record in agile environments, focusing on system architecture and code quality.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design </w:t>
      </w:r>
      <w:r>
        <w:rPr>
          <w:rFonts w:asciiTheme="minorHAnsi" w:hAnsiTheme="minorHAnsi" w:cstheme="majorHAnsi"/>
          <w:b/>
          <w:bCs/>
          <w:lang w:val="en-US"/>
        </w:rPr>
        <w:t xml:space="preserve">scalable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integration solutions on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code reviews, ensuring best practices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quality assurance.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Migrate existing applications to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w:t>
      </w:r>
      <w:r>
        <w:rPr>
          <w:rFonts w:asciiTheme="minorHAnsi" w:hAnsiTheme="minorHAnsi" w:cstheme="majorHAnsi"/>
          <w:b/>
          <w:bCs/>
          <w:lang w:val="en-US"/>
        </w:rPr>
        <w:t xml:space="preserve">Unit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design principles, fostering a learning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CI/CD pipelines utilizing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builds and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application performance and security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best coding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Agile ceremonies, emphasizing team collaboration and backlog refinement.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documentation for system architecture and workflows, utilizing diagrams and technical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complex application issues, conducting root cause analysis to formulate long-term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quarterly meetings and travel to corporate office for strategic alignment.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and efficient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component ownership for various projects, enhancing system modularity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improve application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knowledge sharing and coding standards adherence.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RESTful APIs for application integration, ensuring efficiency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documentation for technical processes and system specifications.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all phases of SDLC, focusing on development and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performing updates and integrations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from design documents, ensuring alignment with business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resolved bugs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 base with documentation of coding standards.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Go, TypeScript,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Next.js, Bootstrap, JUnit, Jest,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Google Cloud Platform, Amazon EC2, GitHub Actions, GitLab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Regression Testing, Test Planning, Quality Assurance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Visual Studio Code, Eclipse, IntelliJ, Linux,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SDLC, Microservices, CI/CD, Scalability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