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11+ years of experience building scalable systems using Java, Go, Python, and AWS. Expertise in distributed systems and messaging infrastructure. Passionate about crafting high-performance applications and optimizing delivery via advanced observability and automation techniques.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systems delivering billions of messages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enhance platform reliability by implementing robust monitoring with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to develop and optimize delivery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EKS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automation solutions enhancing system performance and reducing operational risk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Istio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service mesh and traffic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APIs ensuring high-level security and compliance standards in messaging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adherence to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reliability engineering, and automated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strategies for better failure handling in distributed messaging systems utilizing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cross-team collaborations to define technical requirements across product and infrastructure.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messaging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exceptional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backend services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best practices for component development and compliance in messaging.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system health visibility.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message queue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deliverability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optimized SQL performance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reducing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align technical contributions with strategic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querying in frontend and backend integrations.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messaging applications as an individual contributor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backend services and resolved critical bugs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integrations, ensuring minimal downtime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RESTful service development, optimizing API endpoints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automated testing setup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code coverage for critical components through rigorous testing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Go, Python,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Terraform, Istio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Redis,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Playwright, JUnit,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Datadog, CloudFlare,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