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cloud platforms and AI solutions. Proficient in Python, JavaScript, SQL, Kubernetes, and GCP. Focused on enhancing infrastructure for AI-driven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pipelines to support facility operations analytics,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transformation.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delivery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ML and Data Operations teams to optimize AI data processing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reliable and scalable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 on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for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practices into development workflows, focusing on cloud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Scrum ceremonies and contributed to cross-functional agile teams to deliver high-impact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improve team capabilities and code quality through knowledge sharing and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Instrumented SQL databases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for efficient data storage and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deployment and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align technical solutions with business objectives in agile settings.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processing workflows, reducing operational latency and improving data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components, improving release confidence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high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visualization.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understand requirements and deliver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on existing systems for increased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by optimizing database queries and application logic.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React, Angular,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Terraform,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Jira, Confluence,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Postman, Jasmine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