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cloud development and AI solutions. Skilled in AWS, Kubernetes, Python, and Go. Proven ability to design scalable systems and automate deployment processes using Terraform and CI/CD pipelines.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backend infrastructure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resilience across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implementation for customer onboarding, driving the integration of AI services with core platform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CI/CD pipelines to automate the deployment process, increasing efficiency and reducing deployment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refine system architecture for enhanced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Infrastructure as Code (IaC) principles to streamline infrastructure management and ensure consistent service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deployed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cloud-native applications, ensuring optimal performance and scaling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system design and deployment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deployed AI agents tailored to specific customer use cases, enhancing user interactions with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technical discussions with customers to translate complex requirements into actionable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maintain high standards of code quality and performance across multiple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technical troubleshooting support for customer issues, improving resolution times and customer satisfaction.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backend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significantly to the scalability of the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software implementation and technical problem-solving.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continuous delivery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deployment speed and reliability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APIs that supported high data throughput, utilizing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 gathering sessions with clients to align development efforts with customer needs and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tests for critical components, increasing code coverage and reducing defects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observability through monitoring tools, enabling proactive issue detection and response in cloud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cloud architecture design, ensuring alignment with long-term scalability goals and customer requirements.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for cloud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infrastructure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operations and reducing technical debt.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high-quality standards and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solutions to track system performance and reliability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team collaboration, maintaining a robust codebase throughout project 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enhancements in system security practices, implementing standards for data protection and compliance.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CI/CD, Infrastructure as Code (IaC), Cloud Native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w:t>
      </w:r>
      <w:r>
        <w:rPr>
          <w:rFonts w:asciiTheme="minorHAnsi" w:hAnsiTheme="minorHAnsi" w:cstheme="majorHAnsi"/>
          <w:lang w:val="en-US"/>
        </w:rPr>
        <w:t xml:space="preserve">: AI Integration, API Development, Scalable Systems, Technical Troubleshooting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Prompt Engineering, Performance Testing, Automation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Jenkins, Helm,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