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full-stack development. Proficient in C#, .NET Core, SQL Server, and JavaScript frameworks like Vue. Passionate about delivering high-quality software solutions and driving architectural decisions.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production-level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successful integration of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Influenced technical decisions and architecture for new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code quality through unit testing and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design patterns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addressed challenges to enhance deliverables'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microservices architecture, improving scalability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to streamline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for continuous improvement by adopting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improve product directions and engineering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adoption of modern </w:t>
      </w:r>
      <w:r>
        <w:rPr>
          <w:rFonts w:asciiTheme="minorHAnsi" w:hAnsiTheme="minorHAnsi" w:cstheme="majorHAnsi"/>
          <w:b/>
          <w:bCs/>
          <w:lang w:val="en-US"/>
        </w:rPr>
        <w:t xml:space="preserve">JavaScript frameworks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like </w:t>
      </w:r>
      <w:r>
        <w:rPr>
          <w:rFonts w:asciiTheme="minorHAnsi" w:hAnsiTheme="minorHAnsi" w:cstheme="majorHAnsi"/>
          <w:b/>
          <w:bCs/>
          <w:lang w:val="en-US"/>
        </w:rPr>
        <w:t xml:space="preserve">Vue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high-quality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optimal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while overseeing component ownership in large-scale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influence and enhance application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to ensure robust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and 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for improved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 Compose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local development and deployment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migration from legacy systems to a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advocating for cloud-native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resolved bugs in legacy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front-end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the testing team to enhance unit test coverage.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applications, ensuring performance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 and complex queries.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improvement in application load times through refactoring.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Vue, ASP.NET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Visual Studio,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QC</w:t>
      </w:r>
      <w:r>
        <w:rPr>
          <w:rFonts w:asciiTheme="minorHAnsi" w:hAnsiTheme="minorHAnsi" w:cstheme="majorHAnsi"/>
          <w:lang w:val="en-US"/>
        </w:rPr>
        <w:t xml:space="preserve">: Unit Testing, TDD,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Azure DevOps, Docker Compose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