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designing scalable systems. Proficient in C#, .NET Core, and Azure Cloud while mentoring junior developers and implementing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designs for microservice applications, optimizing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BFF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client applications, contributing to improved UX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knowledge sharing and best practices in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standards of coding practices for team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backend services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increasing code coverage and reducing defects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production issues, ensuring minimal downtime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including APIs and system design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Scrum ceremonies ensuring alignment and optimizing development workflow.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sets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offering insights on best practices for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effective coding techniques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modeling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improving functionality and service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optimizing for scalability and safety.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robust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QA to ensure alignment on project requirements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reliable and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components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SQL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efficiently handling large data 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debugging efforts, resolving issues within production environments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contributing to continuous improvement efforts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peers on unit testing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quality-first development culture.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Cosmos 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