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software development, specializing in C#, SQL, JavaScript, and cloud technologies. Proficient in building scalable applications using Microsoft Azure and passionate about quality assurance and performance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a scalable backend system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while ensuring code quality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DevOps, enhancing deployment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software design and code reviews, fostering team growth and technical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features and prioritize backlog, using Agile methodologies and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task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high-availability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 for streamlined deployment and increased system resilience.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technical testing and performance planning, ensuring successful and drama-free launches of key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identified technical debt and led initiatives to refactor legacy components, improving maintainability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and logging solutions to increase system observability and quickly address critical issues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performance through query tuning and effective indexing strategies in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sprint planning and retrospective meetings, contributing insights to improve team processes and velocity.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technical specifications and architectural decisions to maintain transparency and knowledge sharing across the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user-facing components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experience and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feature development efforts, collaborating closely with Product Owners to deliver timely and functional software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coding standards and provided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practices, fostering a collaborative learning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to ensure software quality and reduce the time spent on regressions.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architecture discussions and contributed to platform enhancement strategies to optimize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system metrics to identify bottlenecks and proposed strategic improvements, leading to a 20% performance increase.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cross-functional initiatives aimed at improving data handling and storage solutions across various projects.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software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functionality and efficiency while adhering to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a more scalable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cloud solutions, enhancing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debugging and troubleshooting efforts, significantly reducing bug resolution time and improving software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basic unit tests, contributing to overall product stability and confidence in deployments.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team members to discuss and implement improvements in workflow, increasing productivity by streamlining communication.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documentation efforts to ensure clear guides and system specifications, aiding knowledge sharing within the team.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Vue.js,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Microsoft Azure,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Visual Studio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