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Engineering Professional with over 11 years of experience in designing and developing innovative software solutions using Agile methodologies. Proficient in Assembler Language, JCL, and various software testing techniques to ensure high-quality, robust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complex software solutions using </w:t>
      </w:r>
      <w:r>
        <w:rPr>
          <w:rFonts w:asciiTheme="minorHAnsi" w:hAnsiTheme="minorHAnsi" w:cstheme="majorHAnsi"/>
          <w:b/>
          <w:bCs/>
          <w:lang w:val="en-US"/>
        </w:rPr>
        <w:t xml:space="preserve">Agile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 to enhance application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software best practices and </w:t>
      </w:r>
      <w:r>
        <w:rPr>
          <w:rFonts w:asciiTheme="minorHAnsi" w:hAnsiTheme="minorHAnsi" w:cstheme="majorHAnsi"/>
          <w:b/>
          <w:bCs/>
          <w:lang w:val="en-US"/>
        </w:rPr>
        <w:t xml:space="preserve">Agile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 for professional growth.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thorough debugging and troubleshooting utilizing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issue tracking.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evolution of software architecture, focusing on </w:t>
      </w:r>
      <w:r>
        <w:rPr>
          <w:rFonts w:asciiTheme="minorHAnsi" w:hAnsiTheme="minorHAnsi" w:cstheme="majorHAnsi"/>
          <w:b/>
          <w:bCs/>
          <w:lang w:val="en-US"/>
        </w:rPr>
        <w:t xml:space="preserve">scalability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maintainability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growth.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ensure successful project delivery using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software testing, including unit and integration testing, with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Selenium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Applied systems analysis to translate complex business requirements into technical specifications using </w:t>
      </w:r>
      <w:r>
        <w:rPr>
          <w:rFonts w:asciiTheme="minorHAnsi" w:hAnsiTheme="minorHAnsi" w:cstheme="majorHAnsi"/>
          <w:b/>
          <w:bCs/>
          <w:lang w:val="en-US"/>
        </w:rPr>
        <w:t xml:space="preserve">Agile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principles.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stakeholder management, effectively communicating project status to both technical and non-technical audiences.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ensuring consistent development and deployment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automated testing and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new technologies and tools to improve operational efficiency and team productivity.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implemented software features for client projects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code repository using </w:t>
      </w:r>
      <w:r>
        <w:rPr>
          <w:rFonts w:asciiTheme="minorHAnsi" w:eastAsia="Times New Roman" w:hAnsiTheme="minorHAnsi" w:cs="Times New Roman"/>
          <w:b/>
          <w:bCs/>
          <w:lang w:val="en-US"/>
        </w:rPr>
        <w:t xml:space="preserve">GitHub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fostering collaborative development and version control.</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sharing knowledge of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daily stand-ups and sprint planning sessions to enhance team collaboration within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comprehensive </w:t>
      </w:r>
      <w:r>
        <w:rPr>
          <w:rFonts w:asciiTheme="minorHAnsi" w:eastAsia="Times New Roman" w:hAnsiTheme="minorHAnsi" w:cs="Times New Roman"/>
          <w:b/>
          <w:bCs/>
          <w:lang w:val="en-US"/>
        </w:rPr>
        <w:t xml:space="preserve">software testing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significantly reducing defects in deployed applications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project documentation and created user guides to enhance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integrate systems and enhance application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adoption of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 improving software delivery timelines and quality.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maintained legacy systems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thorough debugging and troubleshooting to resolve software defects and improve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of legacy applications to modern </w:t>
      </w:r>
      <w:r>
        <w:rPr>
          <w:rFonts w:asciiTheme="minorHAnsi" w:eastAsia="Times New Roman" w:hAnsiTheme="minorHAnsi" w:cs="Times New Roman"/>
          <w:b/>
          <w:bCs/>
          <w:lang w:val="en-US"/>
        </w:rPr>
        <w:t xml:space="preserve">Cloud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-based architectures.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system design discussions, ensuring alignment with business objectives and tech strategy.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maintaining databases using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performance and security.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Key contributor to customer projects, achieving a 95% client satisfaction rate during tenure.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Assembler Language, Python, Java, JavaScript,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.NET, Spring, Django, React, Angular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Jenkins,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 MySQL, MongoDB, Oracle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Postman, Mockito, Jest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JCL, Agile, GitHub, JIRA, CI/CD</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