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Development Engineer with 11+ years of experience in delivering web solutions. Proficient in JavaScript, TypeScript, and frameworks like React and Ember. Passionate about building high-quality user experiences and improving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across Subsplash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client-side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ensuring timely delivery of features while maintaining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build processes and ensuring compatibility across different browsers and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stakeholders to improve user experience based on real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project documentation, APIs, and contributed to enhancing the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focusing on scalability and maintainability of front-end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knowledge sharing through team demos and workshops on new technologies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continuous improvement initiatives aiming at optimizing team workflows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frontend applications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component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learning platforms, ensuring responsive design and accessibility compliance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modern development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ensuring effective sprint cycles and development flow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used feedback to iterate on user interface designs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create a unified product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analysis and refinement, resulting in faster load times and improved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and API references to enhance team collaboration and streamline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web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accessibility across all devices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to resolve technical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feedback and make necessary adjustments to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adhering to coding standards and best practices, resulting in positive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Ember, CSS-in-JS,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NPM,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OpenAPI,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Accessibility, Cross-browser Testing, UI/UX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