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backend systems and mobile applications. Proficient in Go, iOS, and Android development, contributing to design and architecture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backend APIs and services, enhancing project efficiency and feature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discussions to improve system scalability and reliability, resulting in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build and deployment workflows for faster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system architecture best practices, promoting knowledge sharing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and project reports, improving transparency and aligning stakeholders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requirement analysis and feasibility studies, providing insights for new feature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conducted rigorous testing, maintaining high standards of code quality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mobile application development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expanding skillset to front-end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server management, enhancing application uptime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independently on complex projects while collaborating with multiple teams to successfully deliver high-quality software.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systems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propose technical solutions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and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analysis to identify bottlenecks and provided recommendations for improvements in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debugging time and improving release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documentation, ensuring clarity for future development and maintenance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architecture discussions, contributing to decisions that improved project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efforts for third-party APIs, streamlining data flow and enhancing application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lifecycle, from concept to deployment,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and maintained documentation, enhancing project communication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identify defects and implement solutions, improving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contributing to significant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meetings and design discussions, providing insights that guided project direction.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Swift, Kotlin,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Gorilla Mux, Spring Boot, React, Android SDK, iOS SDK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RESTful APIs, GraphQL, SOAP, HTTP/HTTPS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