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Development Engineer with over 11 years of experience in cloud technologies. Expertise in Java, JavaScript, Docker, and Kubernetes. Proven track record in building secure, scalable solutions in Oracle Cloud Infrastructure environments, focusing on reliability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designed microservices for distributed systems in </w:t>
      </w:r>
      <w:r>
        <w:rPr>
          <w:rFonts w:asciiTheme="minorHAnsi" w:hAnsiTheme="minorHAnsi" w:cstheme="majorHAnsi"/>
          <w:b/>
          <w:bCs/>
          <w:lang w:val="en-US"/>
        </w:rPr>
        <w:t xml:space="preserve">Oracle Cloud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supporting secure data migration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resilient cloud services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government workloads in air-gapped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secure, maintainable, and testable code leveraging CI/CD practices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technical solutions with operational goals, enhancing service delivery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incident response operations, implementing troubleshooting procedures and contributing to root cause analyses.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service observability by developing metrics, dashboards, and alerting systems with </w:t>
      </w:r>
      <w:r>
        <w:rPr>
          <w:rFonts w:asciiTheme="minorHAnsi" w:hAnsiTheme="minorHAnsi" w:cstheme="majorHAnsi"/>
          <w:b/>
          <w:bCs/>
          <w:lang w:val="en-US"/>
        </w:rPr>
        <w:t xml:space="preserve">Nagios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operational readiness.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continuous improvement practices derived from production learnings to optimize service reliability and engineering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design reviews and provided technical guidance to ensure adherence to industry best practices and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data pipeline support activities to ensure consistent data movement across OCI environments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knowledge sharing and skill development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strategic architectural decisions to shape the team's cloud service offerings and operational capabilities.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maintainability in a cloud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application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ensuring effective communication between disparate systems and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DevOps teams to automate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CI/CD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analysis and optimizations of existing systems, increasing the response times of key applications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cross-team collaborations to define technical requirements and deliver robust feature sets aligned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development, ensuring database security and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software quality by implementing unit and integration testing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features for enterprise applications focusing on scalability and security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legacy systems, ensuring efficient and seamless transitions to newer architectures without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procedures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software reliability and code coverage.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data processing workflows, integrating APIs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functional programming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best practices in coding and architectural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legacy system performance, improving data processing speed by 20% through code refactoring.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Go,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Node.js, Express.js,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Oracle Cloud Infrastructure,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Mockito,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Terraform, JIRA, Nagios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