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web applications. Proficient in PHP, Laravel, MySQL, JavaScript, and CI/CD practices. Committed to delivering quality software and integrating third-party APIs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new features for client-facing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implementing queues and workers for long-running tasks with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of developers, product managers, and QA analysts to improve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for ongoing deployment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high-quality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 to optimize database schema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large-scale systems with third-party services via RESTful APIs and webhooks.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Finalized product iterations through retrospectives, notably increasing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Feature Flags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new features securely, minimizing risk to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collaboration, actively mentoring junior developers in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 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alignment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database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to structure and optimize existing MySQL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scope and prioritize feature backlogs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cycles, performing automated testing to ensure robust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integration with third-party APIs to extend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refactoring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core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consistent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database management tasks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enhance web app security and performance through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directly to legacy system maintenance and upgrading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debugging and optimizing existing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reduction in application load times by optimizing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8+,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 7+, Symfony, Laravel Livewire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S3, AWS SQS,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Feature Flags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