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embedded systems, specializing in firmware development and signal processing. Expertise in Beaglebone, C, Python, and RTOS. Proven ability to deliver robust software solutions by integrating diverse sensors and peripherals.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embedded software for the </w:t>
      </w:r>
      <w:r>
        <w:rPr>
          <w:rFonts w:asciiTheme="minorHAnsi" w:hAnsiTheme="minorHAnsi" w:cstheme="majorHAnsi"/>
          <w:b/>
          <w:bCs/>
          <w:lang w:val="en-US"/>
        </w:rPr>
        <w:t xml:space="preserve">Beaglebone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enhancing system functionality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firmware updates and device drivers for seamless integration with embedded hardware.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sensors and communication modules into system architecture for improved data acquisition.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debugging and unit testing across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RTOS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to validate software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in software architecture and design reviews for critical embedded systems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troubleshoot technical issues and implement effective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developing robust embedded applications and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network protocols like </w:t>
      </w:r>
      <w:r>
        <w:rPr>
          <w:rFonts w:asciiTheme="minorHAnsi" w:hAnsiTheme="minorHAnsi" w:cstheme="majorHAnsi"/>
          <w:b/>
          <w:bCs/>
          <w:lang w:val="en-US"/>
        </w:rPr>
        <w:t xml:space="preserve">TCP/IP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UDP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communication between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best practices in embedded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scripts using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build and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network monitoring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analysis and troubleshooting.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embedded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responsiveness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sensors and actuators into system designs, enhancing functionality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firmware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debugging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ensure smooth integration of software components with hardware.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tests and technical troubleshooting to resolve integration and performance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for software deployment and testing, ensuring cross-platform compatibility.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algorithms for </w:t>
      </w:r>
      <w:r>
        <w:rPr>
          <w:rFonts w:asciiTheme="minorHAnsi" w:eastAsia="Times New Roman" w:hAnsiTheme="minorHAnsi" w:cs="Times New Roman"/>
          <w:b/>
          <w:bCs/>
          <w:lang w:val="en-US"/>
        </w:rPr>
        <w:t xml:space="preserve">signal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and software optimization to meet regulatory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embedded systems projects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and testing of embedded software to enhance product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firmware for embedded devices, ensuring continued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hardware engineers to finalize device specifications and feature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assessments and improvements on existing embedded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software errors through diligent code reviews and testing.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C++, Python, JavaScript,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Embedded Systems</w:t>
      </w:r>
      <w:r>
        <w:rPr>
          <w:rFonts w:asciiTheme="minorHAnsi" w:hAnsiTheme="minorHAnsi" w:cstheme="majorHAnsi"/>
          <w:lang w:val="en-US"/>
        </w:rPr>
        <w:t xml:space="preserve">: Firmware, Signal Processing, RTOS, Device Drivers, Debugging, Technical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TCP/IP, UDP, DHCP, Network Monitoring Tools, IP Networking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Unit Testing, Software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Beaglebone, Linux, Windows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