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Developer with over 11 years of experience in implementing DevOps practices, improving system performance, and utilizing AWS, Docker, and Kubernetes. Proven expertise in Java, Python, and React for impactful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 and implement new technologies to enhance team efficiency and data delivery to clients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improve deployment processes by implementing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 and application scaling.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implementation of monitoring systems utilizing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observability and alerting.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deployment processes by advancing the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 and removing toil from the development 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multiple teams to integrate solutions with payment and entry systems domestically and internationally.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diverse client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security measures for platforms while keeping system performance as a priority.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 a platform ownership program to promote accountability and proactive maintenance among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rigorous post-implementation analysis to ensure systems meet performance benchmarks and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industry best practices and tool utilization, fostering a collaborative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continuous learning to stay updated with evolving technologies and methodologies.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security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development, promoting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migration of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downtime and enhanced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project management on agile sprint cycles to deliver project goals on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 logging system using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 visibility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speed and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REST services into existing frameworks and platforms for better data 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design discussions to maintain high-quality code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features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interaction.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and quality assurance protocols to ensure high code integrity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open source development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foster collaboration and community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cloud-based solutions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by maintaining infrastructure as code with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 performance via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queries and data access.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project that improved system performance by 20%,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execution.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ELK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Logging</w:t>
      </w:r>
      <w:r>
        <w:rPr>
          <w:rFonts w:asciiTheme="minorHAnsi" w:hAnsiTheme="minorHAnsi" w:cstheme="majorHAnsi"/>
          <w:lang w:val="en-US"/>
        </w:rPr>
        <w:t xml:space="preserve">: Prometheus,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Maven,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