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in designing and implementing solutions on Appian and ServiceNow. Proficient in Java, SQL, and HTML with a strong background in Agile methodologies and security standards. Adept at improving organizational efficiency through innovative application development and system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low-code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organizational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code best practices and maintained comprehensive documentation for all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unit tests for all code features ensuring reliability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discussions and peer code reviews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features through iterative development cycles in Agile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security protocols and performed vulnerability assessments to meet </w:t>
      </w:r>
      <w:r>
        <w:rPr>
          <w:rFonts w:asciiTheme="minorHAnsi" w:hAnsiTheme="minorHAnsi" w:cstheme="majorHAnsi"/>
          <w:b/>
          <w:bCs/>
          <w:lang w:val="en-US"/>
        </w:rPr>
        <w:t xml:space="preserve">DoD 8570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</w:t>
      </w:r>
      <w:r>
        <w:rPr>
          <w:rFonts w:asciiTheme="minorHAnsi" w:hAnsiTheme="minorHAnsi" w:cstheme="majorHAnsi"/>
          <w:b/>
          <w:bCs/>
          <w:lang w:val="en-US"/>
        </w:rPr>
        <w:t xml:space="preserve">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optimization based on industry best practices and architecture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using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stakeholder meetings to gather requirements and design solutions per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tailored to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create process models based on complex workflows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best practices in code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and code review sessions to uphold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maintained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static analysis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to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created user manuals for new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integration solutions to enhance data interoperability among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development tasks to implement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for existing applications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created SQL queries to optimize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gather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to clarify features and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reduction in application response time through code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HTML, JavaScript,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Appian, ServiceNow, Spring, Hibernate, jQuery,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IAT Level II, CCNA, CompTIA Security+, GSEC, SSCP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SDLC,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