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web-based applications, specializing in C#, SQL Server, and React. Adept at designing, developing, and maintaining robust software solutions adhering to best practices in technology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efficiency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refine project specifications,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integrated them with front-end frameworks to streamline data access and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existing applications and managed the migration of critical software systems to cloud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profiling and optimizing database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stability.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development processes and created technical specifications for new features in alignment with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sprint planning, retrospectives, and daily stand-ups.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strict adherence to security policies and procedures during software development.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enhancing their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reviewing their code and providing constructive feedback on their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to ensure deliverables aligned with client expectations and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custom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optimal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RESTful services, improving the integration between client and server-side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software development, including agile methodologies and continuous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debugging and troubleshooting of existing applications, leading to a 20% reduction in unresolved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test plans and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defects in existing software,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migration of legacy systems to modern platforms, improving maintainability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and high-quality standards in all development 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project managers to estimate project timelines and resource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of all development efforts, ensuring knowledge transfer within the team.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