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11 years of experience in backend development and API design. Proficient in Node.js, NestJS, TypeScript, PostgreSQL, and cloud solutions with Azure. Committed to building scalable and maintainable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enhancements for existing production software platform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well-documented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 design and optimize performance for fast data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clean, maintainable code focused on scalability and performance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design discussions, contributing to architectural decisions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and troubleshoot system issues, improving reliability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tools like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containerized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development and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software development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code quality and facilitate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fostering a diverse and inclusive work environment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backend services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e-learning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review practices, and performance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management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schema design and query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for existing applications by refactoring key components and optimizing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participating in sprint planning and daily stand-ups to enhance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best practices in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project management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through API integration and feature updates, resulting in a more intuitive application.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backend components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as an individual contributor while ensuring adherence to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 migrations with minimal downtime by enhancing existing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data retrieval speeds by implementing proper indexing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backend processes and standards which improved team onboarding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code review sessions, enhancing team collaboration and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NestJS,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