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Developer with over 11 years in the field, specializing in Python, AWS, and PostgreSQL. Proven track record in application development, team mentoring, and Agile practices. Adept at software architecture and performance optimization.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new applications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public safety technology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and coding standards across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effort in defining architecture principles for our </w:t>
      </w:r>
      <w:r>
        <w:rPr>
          <w:rFonts w:asciiTheme="minorHAnsi" w:hAnsiTheme="minorHAnsi" w:cstheme="majorHAnsi"/>
          <w:b/>
          <w:bCs/>
          <w:lang w:val="en-US"/>
        </w:rPr>
        <w:t xml:space="preserve">Public Safety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Justice Pro Suite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product.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deliver features aligned with customer needs and technical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software demonstrations using </w:t>
      </w:r>
      <w:r>
        <w:rPr>
          <w:rFonts w:asciiTheme="minorHAnsi" w:hAnsiTheme="minorHAnsi" w:cstheme="majorHAnsi"/>
          <w:b/>
          <w:bCs/>
          <w:lang w:val="en-US"/>
        </w:rPr>
        <w:t xml:space="preserve">Angular.js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showcase new features to internal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continuous integration processes using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performance of existing applications through code refactoring and enhanced unit tests.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scrum meetings, ensuring alignment with development goals and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tested cloud-based applications leveraging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for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comprehensive testing tools and documentation to streamline QA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code reviews, ensuring adherence to coding standards and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multiple features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the company's learning platform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on effective use of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development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database schemas and data relationships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complex application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actively in Agile methodologies, facilitating sprint planning and retrospectives.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frontend teams to integrate backend APIs effectively using </w:t>
      </w:r>
      <w:r>
        <w:rPr>
          <w:rFonts w:asciiTheme="minorHAnsi" w:eastAsia="Times New Roman" w:hAnsiTheme="minorHAnsi" w:cs="Times New Roman"/>
          <w:b/>
          <w:bCs/>
          <w:lang w:val="en-US"/>
        </w:rPr>
        <w:t xml:space="preserve">RESTful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initiative for establishing coding standards documented for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and utilized mocking in tests to improve coverage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deployment of applications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secure and efficient delivery.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in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client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applications and conducted performance tuning of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moving applications to cloud-based infrastructure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troubleshooting and provided solutions for escalated customer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refine testing procedures and ensure comprehensive validation of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documentation for software releases and updates, contributing to improved knowledge sharing.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C++, Javascript, C#,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Angular.js, Django,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DevOps,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Mocking, Test Plans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Agile, Scrum, Version Control, Docker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