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Site Reliability Engineer with over 11 years in AWS cloud infrastructure, automation, and DevOps practices. Expertise in Terraform, Docker, and Java with a strong focus on security best practices and system reliability.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CloudFormation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reliability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release frequency and reducing deployment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cloud infrastructure, emphasizing security best practices and observability tools like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developers on CI/CD processes, ensuring reliable application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robust disaster recovery plans, ensuring effective backup and restoration of critical systems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system performance monitoring, troubleshooting issues, and implementing proactive solutions to enhance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cloud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methodologies, fostering a culture of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IT system monitoring capabilities, integrating with existing tools to streamline alerts and reporting.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Configured and managed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services, including </w:t>
      </w:r>
      <w:r>
        <w:rPr>
          <w:rFonts w:asciiTheme="minorHAnsi" w:hAnsiTheme="minorHAnsi" w:cstheme="majorHAnsi"/>
          <w:b/>
          <w:bCs/>
          <w:lang w:val="en-US"/>
        </w:rPr>
        <w:t xml:space="preserve">EC2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VPC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to meet operational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reviews, advocating for scalable architecture and maintaining documentation for system configurations.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automation tools to optimize operations within the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infrastructure,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infrastructure as code implementations.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monitoring and maintenance.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and deployment processes, improving overall software quality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practices, facilitating knowledge sharing throughout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cross-functional teams to deliver scalable and secure application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system performance monitoring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CloudWatch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correlating metrics with application issues.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disaster recovery planning, ensuring business continuity through comprehensive IT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 documentation for systems setup and maintenance, enhancing team knowledge and operational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AWS infrastructure migrations, utilizing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 implementations.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monitoring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IT system performance and response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basic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processes, enhancing deployment efficiency for various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daily operations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infrastructure, maintaining high system uptime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troubleshooting for deployed applications, ensuring quick resolution of incidents.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projects, successfully delivering features that improved overall functionality and user experience.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Terraform, CloudFormation,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CloudWatch, Grafana, Prometheus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&amp; Security</w:t>
      </w:r>
      <w:r>
        <w:rPr>
          <w:rFonts w:asciiTheme="minorHAnsi" w:hAnsiTheme="minorHAnsi" w:cstheme="majorHAnsi"/>
          <w:lang w:val="en-US"/>
        </w:rPr>
        <w:t xml:space="preserve">: Infrastructure as Code, Scalable Systems, Technology Security Practices, IT Disaster Recovery Planning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lang w:val="en-US"/>
        </w:rPr>
        <w:t xml:space="preserve">: RDS, 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Continuous Delivery, Agile Development,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