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Site Reliability Engineer with over 11 years of experience in building resilient cloud infrastructure. Proficient in AWS, Kubernetes, Linux, Jenkins, and Docker. Committed to enhancing security posture within the Intelligence Community.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scalable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to enhance reliability and performance across cloud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infrastructure provisioning and management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alerting systems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observability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self-healing applications through scripting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operational overhead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design and 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timely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deployed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for container orchestration, optimizing resource utilization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security assessments and patch management in alignment with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to maintain cybersecurity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administration and cloud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define strategies for redundant and resilient infrastructure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routine system checks and maintenance ensuring high availability and reliability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documentation and support for operational procedures and infrastructure changes.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cloud migration projects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service uptime and resilience for critical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containerized application deployments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in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release cycle times and manual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administration and cloud technologies, fostering skills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security teams to implement patching and vulnerability management practices aligned with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routine tasks, reducing manual efforts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tools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on codebase changes.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management and root cause analysis to optimize system reliability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deployed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cloud-based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ensuring optimal performance through regular updates and configuration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of critical applications, implementing monitoring solutions using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security initiatives by implementing patching strategies and conducting daily audits.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troubleshoot and resolve production issues, enhancing service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deployed applications over a 4-year span through diligent monitoring and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Jenkins,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RHEL, Ubuntu, CentOS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NIST, SSCP, Security+ CE, CCNA-Security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Packer, GitLab, Jira, Confluence, Nessus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Ansible, Terraform, Shell Scripting, Python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