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Creative developer with over 11 years of experience in designing and maintaining robust SharePoint solutions. Proficient in C#, Power BI, JavaScript, Power Automate, and Microsoft Teams. Mastery in Agile methodologies and best practices ensures high-quality applications and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custom </w:t>
      </w:r>
      <w:r>
        <w:rPr>
          <w:rFonts w:asciiTheme="minorHAnsi" w:hAnsiTheme="minorHAnsi" w:cstheme="majorHAnsi"/>
          <w:b/>
          <w:bCs/>
          <w:lang w:val="en-US"/>
        </w:rPr>
        <w:t xml:space="preserve">SharePoint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SPFx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business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SharePoint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Microsoft Teams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other enterprise systems to streamline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support </w:t>
      </w:r>
      <w:r>
        <w:rPr>
          <w:rFonts w:asciiTheme="minorHAnsi" w:hAnsiTheme="minorHAnsi" w:cstheme="majorHAnsi"/>
          <w:b/>
          <w:bCs/>
          <w:lang w:val="en-US"/>
        </w:rPr>
        <w:t xml:space="preserve">SharePoint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troubleshooting issues to ensure optimal performance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technical documentation including app designs, workflows, and user guides for client reference.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stakeholder engagement sessions to gather requirements and align solutions with business goals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to automate processes, increasing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reviews, ensuring solutions meet organizational standards and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SharePoint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development, ensuring robust application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security compliance within the </w:t>
      </w:r>
      <w:r>
        <w:rPr>
          <w:rFonts w:asciiTheme="minorHAnsi" w:hAnsiTheme="minorHAnsi" w:cstheme="majorHAnsi"/>
          <w:b/>
          <w:bCs/>
          <w:lang w:val="en-US"/>
        </w:rPr>
        <w:t xml:space="preserve">SharePoint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environment, safeguarding data integrity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guiding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SharePoint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application design and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teams to explore innovative technical solutions for complex business challenges.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focusing on user interface customization and integration with backend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Innovated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Automate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; improved operational efficiencies and user experiences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planning, retrospectives, and daily stand-ups for project success.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growth and technical proficiency.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clients to gather business requirements, translating them into technical solutions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dashboards, providing stakeholders with actionable insights from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libraries and sites, ensuring compliance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maintenance routines, enhancing overall system reliability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client-focused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planning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within application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transition projects migrating content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disruption and full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documented processes for troubleshooting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issues, improving response time to client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elevating code quality through rigorous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various projects, ensuring timely delivery and proper adherence to project guidelines.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SharePoint Framework (SPFx), Power Automate, Power Apps,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Power BI, Microsoft Teams, Microsoft 365, SharePoint Online,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 &amp; Security</w:t>
      </w:r>
      <w:r>
        <w:rPr>
          <w:rFonts w:asciiTheme="minorHAnsi" w:hAnsiTheme="minorHAnsi" w:cstheme="majorHAnsi"/>
          <w:lang w:val="en-US"/>
        </w:rPr>
        <w:t xml:space="preserve">: Data governance, Information security compliance, System maintenance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 software development, DevOps, Technical solutions implementation, Business requirements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