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extensive experience in web development focusing on frontend technologies. Expert in JavaScript, HTML, CSS, SEO, and performance optimization. Proven capability in leading successful website projects using cutting-edge tools and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the overhaul of dash0.com, establishing the information architecture, design system, and tech stack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site performance, obsessing over </w:t>
      </w:r>
      <w:r>
        <w:rPr>
          <w:rFonts w:asciiTheme="minorHAnsi" w:hAnsiTheme="minorHAnsi" w:cstheme="majorHAnsi"/>
          <w:b/>
          <w:bCs/>
          <w:lang w:val="en-US"/>
        </w:rPr>
        <w:t xml:space="preserve">Core Web Vitals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reliability, and SEO to enhance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AI-driven workflows, utilizing tools for code generation, content optimization, and automated testing, ensuring efficiency in web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collaborations between cross-functional teams ensuring cohesive branding and functionality across all facets of </w:t>
      </w:r>
      <w:r>
        <w:rPr>
          <w:rFonts w:asciiTheme="minorHAnsi" w:hAnsiTheme="minorHAnsi" w:cstheme="majorHAnsi"/>
          <w:b/>
          <w:bCs/>
          <w:lang w:val="en-US"/>
        </w:rPr>
        <w:t xml:space="preserve">dash0.com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analytics infrastructure with </w:t>
      </w:r>
      <w:r>
        <w:rPr>
          <w:rFonts w:asciiTheme="minorHAnsi" w:hAnsiTheme="minorHAnsi" w:cstheme="majorHAnsi"/>
          <w:b/>
          <w:bCs/>
          <w:lang w:val="en-US"/>
        </w:rPr>
        <w:t xml:space="preserve">Posthog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insights and continuous experimentation through A/B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strategies for on-page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structured data implementation and site architecture for improved search rankings.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Run code reviews and establish best practices for design and development cycles, maintaining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iterate on site features to respond to user needs, leveraging feedback for enhancements and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 and improve the development process efficiency, establishing benchmarks for site performance and deploying updates rapidly.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growth and sharing knowledge on modern web technologies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operational oversight for ongoing website management, ensuring consistent performance improvements post-launch.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user experience at Roundtable Learning by developing and maintaining features on the company website, focusing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coding best practices and modern tools, facilitating knowledge transfer within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site's technical architecture, boosting performance and page load speed through effective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analyzed A/B tests with tools like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conversion rates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user-centered interfaces that resonated with brand identity.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robustness and performance consistency across code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backend teams to integrate APIs and optimize data workflows for improved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site deployments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pipelines, improving release cycles and reducing bugs.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at Accipiter Labs by implementing features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maintenance and updates of legacy systems, improving overall website stability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adherence to standards within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based on provided wireframes, collaborating closely with designers to ensure visual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existing content and features to modern frameworks, streamlining user navigation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50% reduction in page load times through optimizations and restructuring, ensuring customers had a smoother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Astro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Jest,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Testing Tools</w:t>
      </w:r>
      <w:r>
        <w:rPr>
          <w:rFonts w:asciiTheme="minorHAnsi" w:hAnsiTheme="minorHAnsi" w:cstheme="majorHAnsi"/>
          <w:lang w:val="en-US"/>
        </w:rPr>
        <w:t xml:space="preserve">: Posthog, A/B Testing, Google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Optimization</w:t>
      </w:r>
      <w:r>
        <w:rPr>
          <w:rFonts w:asciiTheme="minorHAnsi" w:hAnsiTheme="minorHAnsi" w:cstheme="majorHAnsi"/>
          <w:lang w:val="en-US"/>
        </w:rPr>
        <w:t xml:space="preserve">: Technical SEO, Structured Data, Core Web Vitals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Figma, Sketch, Tailwind CSS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