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Webflow Developer with over 11 years of experience optimizing digital marketing platforms. Proficient in Webflow, HTML, CSS, JavaScript, and SEO best practices, delivering high-performance, visually engaging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marketing web pages on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dynamic content on </w:t>
      </w:r>
      <w:r>
        <w:rPr>
          <w:rFonts w:asciiTheme="minorHAnsi" w:hAnsiTheme="minorHAnsi" w:cstheme="majorHAnsi"/>
          <w:b/>
          <w:bCs/>
          <w:lang w:val="en-US"/>
        </w:rPr>
        <w:t xml:space="preserve">Webflow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workflows for content updates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convert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responsive, pixel-perfect web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site performance optimizations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site speed,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to improve conversion rates, integrating analytics through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Marketo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produce high-engagement landing pages and campaign assets that align with marketing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custom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functionalities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assurance testing ensuring compatibility across multiple browsers and devices for smooth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regular design reviews and architecture discussions to improve technical execution in marketing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in best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optimization techniques for digital marketing.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new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custom animations for innovative website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them in front-end development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comprehensive web solutions that increased user engagement and site performance,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ensuring mobile responsiveness and adherence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user-centric interfaces based on stakeholder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Clearbit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marketing campaign performance and measurement.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validated test plans to ensure quality deliverables,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processes for dynamic content updates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an efficient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website capabilities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optimization of existing web applications to improve site loading speed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following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cross-browser compatibility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of applications through rigorous testing and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into functional web pages, enhancing visual appeal.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Webflow, React, Vue.js,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Marketo, Clearbit, SEMrush,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Quality Assurance, Cross-Browser Testing, Responsive Design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</w:t>
      </w:r>
      <w:r>
        <w:rPr>
          <w:rFonts w:asciiTheme="minorHAnsi" w:hAnsiTheme="minorHAnsi" w:cstheme="majorHAnsi"/>
          <w:lang w:val="en-US"/>
        </w:rPr>
        <w:t xml:space="preserve">: SEO, AEO, Performance Optimization, Accessibility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