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UI/UX Engineer with over 11 years of experience in crafting intuitive interfaces using React, TypeScript, and design systems. Proven track record in enhancing user experiences while advocating for accessibility and performance optimization in modern web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polished user interfaces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application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convert wireframes into fully-functional UIs ensuring design fidelity.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on UI component libraries and integrated design systems into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providing guidance through code reviews and sharing best practices in UI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usability assessments and offered insights to enhance accessibility and performance across the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automated testing and deployment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Consistently advocated for user experience improvements by identifying UI/UX pain points.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developer experience by creating well-documented, reusable component libraries.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automation tools to streamline UI development processes reducing deployment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responsiveness and consistency throughout user interfaces by adhering to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 teams to sync Figma assets with development environments ensuring alignment.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scalable UI components and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best practices in both coding and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the adoption of a modular design system, improving UI consistency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product discussions, translating user needs into functional design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unit testing, ensuring high code quality and reliability in features developed.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 stellar code review process, emphasizing code quality and adherence to design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 strategies resulting in faster load times and smoother user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users to conduct usability testing sessions, extracting insights for future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responsive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interactive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identify and rectify UI/UX issues, ensuring a seamless user journey.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application architecture discussions, lending insight into frontend impact on overall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by refactoring legacy code to improve maintainability and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in agile team environments, adapting to rapidly changing project requirements and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that increased user engagement by 20% through data-driven design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Jest, React Testing 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Prototyping</w:t>
      </w:r>
      <w:r>
        <w:rPr>
          <w:rFonts w:asciiTheme="minorHAnsi" w:hAnsiTheme="minorHAnsi" w:cstheme="majorHAnsi"/>
          <w:lang w:val="en-US"/>
        </w:rPr>
        <w:t xml:space="preserve">: Figma, Adobe XD, Sketch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React Testing 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Webpack, npm,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User Experience</w:t>
      </w:r>
      <w:r>
        <w:rPr>
          <w:rFonts w:asciiTheme="minorHAnsi" w:hAnsiTheme="minorHAnsi" w:cstheme="majorHAnsi"/>
          <w:lang w:val="en-US"/>
        </w:rPr>
        <w:t xml:space="preserve">: Usability Testing, User Research, Accessibility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