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Transformer Engineer with over 11 years in electrical engineering focusing on transformers, CAD software, and engineering testing. Proficient in regulatory compliance, technical support, and root cause analysis. Passionate about mentoring and delivering innovative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expert technical solutions for inquiries using </w:t>
      </w:r>
      <w:r>
        <w:rPr>
          <w:rFonts w:asciiTheme="minorHAnsi" w:hAnsiTheme="minorHAnsi" w:cstheme="majorHAnsi"/>
          <w:b/>
          <w:bCs/>
          <w:lang w:val="en-US"/>
        </w:rPr>
        <w:t xml:space="preserve">AutoCAD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Microsoft Office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w:t>
      </w:r>
      <w:r>
        <w:rPr>
          <w:rFonts w:asciiTheme="minorHAnsi" w:hAnsiTheme="minorHAnsi" w:cstheme="majorHAnsi"/>
          <w:b/>
          <w:bCs/>
          <w:lang w:val="en-US"/>
        </w:rPr>
        <w:t xml:space="preserve">root cause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testing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reviewed technical reports, ensuring compliance with regulatory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Delivered 24/7 technical support to field crews utilizing </w:t>
      </w:r>
      <w:r>
        <w:rPr>
          <w:rFonts w:asciiTheme="minorHAnsi" w:hAnsiTheme="minorHAnsi" w:cstheme="majorHAnsi"/>
          <w:b/>
          <w:bCs/>
          <w:lang w:val="en-US"/>
        </w:rPr>
        <w:t xml:space="preserve">Microsoft Office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life assessments and thermal studies as part of transformer evaluations.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cross-team collaborations on project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delivered customer training on transformer technology.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root cause analysis studies to improve transformer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Compiled and validated test data for compliance and quality assurance.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multiple projects simultaneously and ensured deadline adherence.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field service teams in implementing test procedures and inspections.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modifications and updates to transformer systems using </w:t>
      </w:r>
      <w:r>
        <w:rPr>
          <w:rFonts w:asciiTheme="minorHAnsi" w:eastAsia="Times New Roman" w:hAnsiTheme="minorHAnsi" w:cs="Times New Roman"/>
          <w:b/>
          <w:bCs/>
          <w:lang w:val="en-US"/>
        </w:rPr>
        <w:t xml:space="preserve">CAD software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training sessions for junior staff on regulatory compliance and engineering tests.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condition assessments and root cause analysis of transformer failures.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transformer designs through technical innovations and advancements.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system testing and evaluation, providing engineering support.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less experienced colleagues in engineering principles and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documentation for testing procedures and compliance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field services with repairs and technical inquiries, enhancing service delivery.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electrical systems for transformers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rigorous testing and quality assurance.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detailed logs of engineering tests and results to support compliance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project teams to integrate new transformer features and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troubleshooting and repairing oil-filled transformers from various OEMs.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upgrades to enhance operational effectiveness.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Prepared and submitted technical reports on transformer performance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Tools</w:t>
      </w:r>
      <w:r>
        <w:rPr>
          <w:rFonts w:asciiTheme="minorHAnsi" w:hAnsiTheme="minorHAnsi" w:cstheme="majorHAnsi"/>
          <w:lang w:val="en-US"/>
        </w:rPr>
        <w:t xml:space="preserve">: AutoCAD, Microsoft Office 365, Engineering Testing, Electrical Transformers, Root Cause Analysis, Regulatory Compliance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 MATLAB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Agile, Scrum, Kanban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w:t>
      </w:r>
      <w:r>
        <w:rPr>
          <w:rFonts w:asciiTheme="minorHAnsi" w:hAnsiTheme="minorHAnsi" w:cstheme="majorHAnsi"/>
          <w:lang w:val="en-US"/>
        </w:rPr>
        <w:t xml:space="preserve">: MATLAB, SPSS, Excel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w:t>
      </w:r>
      <w:r>
        <w:rPr>
          <w:rFonts w:asciiTheme="minorHAnsi" w:hAnsiTheme="minorHAnsi" w:cstheme="majorHAnsi"/>
          <w:lang w:val="en-US"/>
        </w:rPr>
        <w:t xml:space="preserve">: Technical Writing, Requirements Gathering, Compliance Documentation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