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Test Automation Engineer with over 11 years of experience. Proficient in building robust automation frameworks using Playwright, Selenium, and C#. Expertise in CI/CD, Postman, SQL, and guiding teams through advanced testing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automation frameworks for web, API, and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automated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strategies involving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Jenkins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developers to enforce automation standards across various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Software Quality Engineers on best practices in automation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compliance with enterprise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test data management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DevOps pipelines for automated regression testing with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tools to improve automation effectiveness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API responses and status codes to ensure quality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and stress tests to optimize application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automation solutions for web and API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automation practices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 cases for mobile applications,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frameworks by incorporating parallel testing strategies and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for integrated software projects, ensuring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requirement analysis and developed testing strategies aligned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RestSharp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and executing API tests, emphasizing automated regression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procedures and results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and reporting.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to ensure code quality for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backend applications,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integrations through hands-on coding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functional testing for new features and provided feedback to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ahead of schedule, improving team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RestSharp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Unit Testing, Integration Testing,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SQL</w:t>
      </w:r>
      <w:r>
        <w:rPr>
          <w:rFonts w:asciiTheme="minorHAnsi" w:hAnsiTheme="minorHAnsi" w:cstheme="majorHAnsi"/>
          <w:lang w:val="en-US"/>
        </w:rPr>
        <w:t xml:space="preserve">: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CI/CD pipelines,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