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Systems Engineer with over 11 years of expertise in systems design, wireless networking, RF engineering, and project management. Proficient in LTE, encryption, and networking protocols, dedicated to delivering solutions that enhance public safety and customer satisfaction.</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design and implementation of advanced safety communication systems using </w:t>
      </w:r>
      <w:r>
        <w:rPr>
          <w:rFonts w:asciiTheme="minorHAnsi" w:hAnsiTheme="minorHAnsi" w:cstheme="majorHAnsi"/>
          <w:b/>
          <w:bCs/>
          <w:lang w:val="en-US"/>
        </w:rPr>
        <w:t xml:space="preserve">LTE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APCO P25</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cross-functionally with sales, project management, and customer service teams to ensure system acceptance and customer satisfaction.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customer design reviews and manage acceptance testing events, enhancing system credibility and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Oversee system buildout and configuration processes in lab and field environments, ensuring quality and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Perform radio coverage testing and frequency analysis to address interference issues in complex environments.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Interface with FCC for radio system licensing and develop comprehensive system documentation.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 </w:t>
      </w:r>
      <w:r>
        <w:rPr>
          <w:rFonts w:asciiTheme="minorHAnsi" w:hAnsiTheme="minorHAnsi" w:cstheme="majorHAnsi"/>
          <w:b/>
          <w:bCs/>
          <w:lang w:val="en-US"/>
        </w:rPr>
        <w:t xml:space="preserve">VMware ESXi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server management while integrating Linux and Microsoft systems into customer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Leverage </w:t>
      </w:r>
      <w:r>
        <w:rPr>
          <w:rFonts w:asciiTheme="minorHAnsi" w:hAnsiTheme="minorHAnsi" w:cstheme="majorHAnsi"/>
          <w:b/>
          <w:bCs/>
          <w:lang w:val="en-US"/>
        </w:rPr>
        <w:t xml:space="preserve">API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concepts to incorporate software applications into existing communication frameworks.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rigorous project management principles to guide multi-state projects with extensive travel.</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Spearhead troubleshooting efforts in high-stakes environments, decisively resolving technical problems for mission-critical communications.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engineers on RF engineering and system design best practices.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implemented components for interactive learning platforms, utilizing </w:t>
      </w:r>
      <w:r>
        <w:rPr>
          <w:rFonts w:asciiTheme="minorHAnsi" w:eastAsia="Times New Roman" w:hAnsiTheme="minorHAnsi" w:cs="Times New Roman"/>
          <w:b/>
          <w:bCs/>
          <w:lang w:val="en-US"/>
        </w:rPr>
        <w:t xml:space="preserve">networking protocols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encryption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methodologies.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instilling best practices for </w:t>
      </w:r>
      <w:r>
        <w:rPr>
          <w:rFonts w:asciiTheme="minorHAnsi" w:eastAsia="Times New Roman" w:hAnsiTheme="minorHAnsi" w:cs="Times New Roman"/>
          <w:b/>
          <w:bCs/>
          <w:lang w:val="en-US"/>
        </w:rPr>
        <w:t xml:space="preserve">systems design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testing methodologies.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enhance customer systems with advanced </w:t>
      </w:r>
      <w:r>
        <w:rPr>
          <w:rFonts w:asciiTheme="minorHAnsi" w:eastAsia="Times New Roman" w:hAnsiTheme="minorHAnsi" w:cs="Times New Roman"/>
          <w:b/>
          <w:bCs/>
          <w:lang w:val="en-US"/>
        </w:rPr>
        <w:t xml:space="preserve">wireless networking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solutions.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modifications for compliance with </w:t>
      </w:r>
      <w:r>
        <w:rPr>
          <w:rFonts w:asciiTheme="minorHAnsi" w:eastAsia="Times New Roman" w:hAnsiTheme="minorHAnsi" w:cs="Times New Roman"/>
          <w:b/>
          <w:bCs/>
          <w:lang w:val="en-US"/>
        </w:rPr>
        <w:t xml:space="preserve">FCC licensing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industry standards in radio frequency systems.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Oversaw system testing processes to ensure reliability and customer acceptance for communication solutions.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Played a key role in the configuration of </w:t>
      </w:r>
      <w:r>
        <w:rPr>
          <w:rFonts w:asciiTheme="minorHAnsi" w:eastAsia="Times New Roman" w:hAnsiTheme="minorHAnsi" w:cs="Times New Roman"/>
          <w:b/>
          <w:bCs/>
          <w:lang w:val="en-US"/>
        </w:rPr>
        <w:t xml:space="preserve">RFDS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systems, enabling efficient network operations and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Provided technical support for existing systems while implementing improvements based on customer feedback.</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Documented system architecture and processes, ensuring clarity and maintenance for future upgrades.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and maintained wireless communication features while working extensively with </w:t>
      </w:r>
      <w:r>
        <w:rPr>
          <w:rFonts w:asciiTheme="minorHAnsi" w:eastAsia="Times New Roman" w:hAnsiTheme="minorHAnsi" w:cs="Times New Roman"/>
          <w:b/>
          <w:bCs/>
          <w:lang w:val="en-US"/>
        </w:rPr>
        <w:t xml:space="preserve">Linux</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systems.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deployment of multiple communication systems, ensuring compliance with regulatory standards.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legacy system upgrades, focusing on </w:t>
      </w:r>
      <w:r>
        <w:rPr>
          <w:rFonts w:asciiTheme="minorHAnsi" w:eastAsia="Times New Roman" w:hAnsiTheme="minorHAnsi" w:cs="Times New Roman"/>
          <w:b/>
          <w:bCs/>
          <w:lang w:val="en-US"/>
        </w:rPr>
        <w:t xml:space="preserve">network security</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reliability principles.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direct customer interactions to gather requirements, streamlining system responsiveness.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technical documents outlining system processes and configurations for future reference.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team projects resulting in improved system performance metrics for major clients.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Technical Skills</w:t>
      </w:r>
      <w:r>
        <w:rPr>
          <w:rFonts w:asciiTheme="minorHAnsi" w:hAnsiTheme="minorHAnsi" w:cstheme="majorHAnsi"/>
          <w:lang w:val="en-US"/>
        </w:rPr>
        <w:t xml:space="preserve">: Systems Design, Wireless Networking, LTE, RF Engineering, Network Design, Network Security, Encryption, API Integration, System Documentation, Project Management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Operating Systems</w:t>
      </w:r>
      <w:r>
        <w:rPr>
          <w:rFonts w:asciiTheme="minorHAnsi" w:hAnsiTheme="minorHAnsi" w:cstheme="majorHAnsi"/>
          <w:lang w:val="en-US"/>
        </w:rPr>
        <w:t xml:space="preserve">: Linux, Windows Server, VMware ESXi, Microsoft Operating Systems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Networking</w:t>
      </w:r>
      <w:r>
        <w:rPr>
          <w:rFonts w:asciiTheme="minorHAnsi" w:hAnsiTheme="minorHAnsi" w:cstheme="majorHAnsi"/>
          <w:lang w:val="en-US"/>
        </w:rPr>
        <w:t xml:space="preserve">: WAN, RFDS, Microwave Systems, Firewalls, Routers, Switches, SIP, SNMP, OSPF, MPLS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Fortinet, Nokia Routers, Juniper SRX, HP/Aruba, SFTP, SSH, RDP</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Acceptance Testing, Coverage Acceptance Testing, Interference Mitigation, Performance Testing, System Cutovers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