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Systems Infrastructure Engineer with 11+ years of experience in hybrid cloud and on-premises infrastructure management, specializing in Azure, AWS, Windows Server, and networking technologies. Proven ability to optimize complex systems, mentor junior engineers, and support client-focused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hybrid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encompassing compute, networking, storage, IAM, and backups across multiple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on-premises infrastructure,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and scripting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tasks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complex infrastructure issues, achieving a 95% resolution rate within SLA.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senior escalation point, mentoring junior engineers in best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technical documentation and followed </w:t>
      </w:r>
      <w:r>
        <w:rPr>
          <w:rFonts w:asciiTheme="minorHAnsi" w:hAnsiTheme="minorHAnsi" w:cstheme="majorHAnsi"/>
          <w:b/>
          <w:bCs/>
          <w:lang w:val="en-US"/>
        </w:rPr>
        <w:t xml:space="preserve">ITIL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-aligned processes for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improve service delivery and enhance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infrastructure design reviews and architectural decisions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disaster recovery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Veeam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storage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compliance requirements in regulated environments, enhancing security posture.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hybrid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 running in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on-premises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Windows/Linux servers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uptime to 99%.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network configuration,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switches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through observability tools, driving improvements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backup and disaster recovery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Veeam Backup &amp; Replication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SAN/NAS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 in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infrastructure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virtualization environments, increasing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network configuration,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settings for secure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system administration tasks addressing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networks.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service deployment processes, successfully reducing deployment times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PowerShell,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Middleware</w:t>
      </w:r>
      <w:r>
        <w:rPr>
          <w:rFonts w:asciiTheme="minorHAnsi" w:hAnsiTheme="minorHAnsi" w:cstheme="majorHAnsi"/>
          <w:lang w:val="en-US"/>
        </w:rPr>
        <w:t xml:space="preserve">: Windows Server, Linux, Active Directory, VMware, Hyper-V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DHCP, Firewalls, VPNs, Network configuration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&amp; Backup Solutions</w:t>
      </w:r>
      <w:r>
        <w:rPr>
          <w:rFonts w:asciiTheme="minorHAnsi" w:hAnsiTheme="minorHAnsi" w:cstheme="majorHAnsi"/>
          <w:lang w:val="en-US"/>
        </w:rPr>
        <w:t xml:space="preserve">: SAN, NAS, Veeam, Backup &amp; Disaster Recovery,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Infrastructure Monitoring, Performance Optimization, Troubleshooting, Documentation, ITIL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MSP tools, ConnectWise, LabTech, IT Glue, 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