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11+ years of experience in backend and cloud development. Proficient in Python, Java, Kubernetes, and AWS. Expertise in architecture design and implementing ML powered features while ensuring code quality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server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 collaboration with data scientists, enhancing feature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improve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performance, achieving a 20% reduction in latency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advanced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them with frontend applications built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solutions tailored to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project scopes and technical specifications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uptime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and compliance measures in line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complex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several APIs ensuring accountability and streamlined communication between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agile best practices and technical skills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worked with devops teams to design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align product roadmaps with technical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addressed system vulnerabilities immediately.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for mobile platforms, ensuring seamless data access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test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bug detection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 by 40% through optimized CI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 Boot, React,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