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backend development, specializing in Java, Spring Boot, and RESTful APIs. Proficient in designing robust systems and collaborating across teams to enhance user experiences.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w:t>
      </w:r>
      <w:r>
        <w:rPr>
          <w:rFonts w:asciiTheme="minorHAnsi" w:hAnsiTheme="minorHAnsi" w:cstheme="majorHAnsi"/>
          <w:b/>
          <w:bCs/>
          <w:lang w:val="en-US"/>
        </w:rPr>
        <w:t xml:space="preserve">backend components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logistics systems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and maintained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adhering to best practices in API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the full software development lifecycle, ensuring efficient code quality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closely with frontend, DevOps, and QA teams for seamless system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code reviews and shared knowledge to enhance engineering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to improve system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and efficient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CI/CD practices to streamline deployment workflows and reduce release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resilient microservices architecture to improve system modularity and adaptability.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for cloud capabilities and infrastructure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code quality through rigorous unit testing and performance evaluations.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backend 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high performance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code quality and design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implement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system integrations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to enhance functional application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for data persistence and reporting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Initiated use of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optimize deployment environments and streamline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align project objectives and delivery timelines.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Introduced testing frameworks to ensure software reliability and maintainability.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key project features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enhancing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supported existing systems, focusing on bug fixes and feature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various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interaction and process automation.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to support data-driven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testing scripts and automated testing processes to improve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transitioning to cloud technologies with foundational knowledge of AWS resources.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Microservices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RESTful APIs, AI/ML Integration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Concepts &amp; Practices</w:t>
      </w:r>
      <w:r>
        <w:rPr>
          <w:rFonts w:asciiTheme="minorHAnsi" w:hAnsiTheme="minorHAnsi" w:cstheme="majorHAnsi"/>
          <w:lang w:val="en-US"/>
        </w:rPr>
        <w:t xml:space="preserve">: Domain-Driven Design, Problem-Solving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