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scalable systems. Proficient in Python, Elixir, JavaScript, and payment systems architecture. Proven expertise in cross-team collaboration, mentoring, and delivering high-quality products.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architecture for payment processing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transaction reliability for millions of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initiatives for fraud mitigation, employing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the Payments - Experience team to integrate diverse payment options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promoting best practices in code quality and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Exercised ownership over critical platform enhancements and performance optimizations, focusing on robustness.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reviews, enhancing scalability and reliability of transaction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observability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system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tax and compliance frameworks for international transactions,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manual overhead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product design discussions with insights on user experience and interface logic.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Elixir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a user base of over 1 million.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transaction workflows, implementing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system robustness and scalability, enhancing project delivery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deployments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transactional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APIs for mobile and web applications, ensuring seamless payment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enforcing high quality standards and driving adherence to security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multiple teams to align technology roadmaps and initiatives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helping prioritize technical debt resolution.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backend services, optimizing database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conducting performance enhancements and debugging.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full software development lifecycle, ensuring all features were delivered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community open-source projects, improving personal and team development experience.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Elixir, JavaScript,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React, Vue.js,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Chai, Postman,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AWS, Azure, CircleCI, GitHub Actions,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